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27" w:rsidRPr="00897AB7" w:rsidRDefault="00897AB7" w:rsidP="00850F8B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AB7">
        <w:rPr>
          <w:rFonts w:ascii="Times New Roman" w:hAnsi="Times New Roman" w:cs="Times New Roman"/>
          <w:sz w:val="24"/>
          <w:szCs w:val="24"/>
        </w:rPr>
        <w:t>Самостоятельная  ра</w:t>
      </w:r>
      <w:bookmarkStart w:id="0" w:name="_GoBack"/>
      <w:bookmarkEnd w:id="0"/>
      <w:r w:rsidRPr="00897AB7">
        <w:rPr>
          <w:rFonts w:ascii="Times New Roman" w:hAnsi="Times New Roman" w:cs="Times New Roman"/>
          <w:sz w:val="24"/>
          <w:szCs w:val="24"/>
        </w:rPr>
        <w:t>бота  11  класс</w:t>
      </w:r>
    </w:p>
    <w:p w:rsidR="00897AB7" w:rsidRPr="00897AB7" w:rsidRDefault="00897AB7" w:rsidP="00897AB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AB7">
        <w:rPr>
          <w:rFonts w:ascii="Times New Roman" w:hAnsi="Times New Roman" w:cs="Times New Roman"/>
          <w:sz w:val="24"/>
          <w:szCs w:val="24"/>
        </w:rPr>
        <w:t xml:space="preserve">Тема  </w:t>
      </w:r>
      <w:r w:rsidRPr="00897AB7">
        <w:rPr>
          <w:rFonts w:ascii="Times New Roman" w:hAnsi="Times New Roman" w:cs="Times New Roman"/>
          <w:b/>
          <w:sz w:val="24"/>
          <w:szCs w:val="24"/>
        </w:rPr>
        <w:t>«Переменный  ток. Генерирование  электроэнергии. Трансформаторы»</w:t>
      </w:r>
    </w:p>
    <w:p w:rsidR="00897AB7" w:rsidRPr="00897AB7" w:rsidRDefault="00897AB7">
      <w:pPr>
        <w:rPr>
          <w:rFonts w:ascii="Times New Roman" w:hAnsi="Times New Roman" w:cs="Times New Roman"/>
          <w:sz w:val="24"/>
          <w:szCs w:val="24"/>
        </w:rPr>
      </w:pPr>
      <w:r w:rsidRPr="00897AB7">
        <w:rPr>
          <w:rFonts w:ascii="Times New Roman" w:hAnsi="Times New Roman" w:cs="Times New Roman"/>
          <w:sz w:val="24"/>
          <w:szCs w:val="24"/>
        </w:rPr>
        <w:t>ФИ______________________________________________________________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97AB7" w:rsidRPr="00897AB7" w:rsidRDefault="00897AB7">
      <w:pPr>
        <w:rPr>
          <w:rFonts w:ascii="Times New Roman" w:hAnsi="Times New Roman" w:cs="Times New Roman"/>
          <w:b/>
          <w:sz w:val="24"/>
          <w:szCs w:val="24"/>
        </w:rPr>
      </w:pPr>
      <w:r w:rsidRPr="00897AB7">
        <w:rPr>
          <w:rFonts w:ascii="Times New Roman" w:hAnsi="Times New Roman" w:cs="Times New Roman"/>
          <w:b/>
          <w:sz w:val="24"/>
          <w:szCs w:val="24"/>
        </w:rPr>
        <w:t>Переменный  электрический  ток. §31 (с. 90)</w:t>
      </w:r>
    </w:p>
    <w:p w:rsidR="00897AB7" w:rsidRPr="00897AB7" w:rsidRDefault="00897AB7" w:rsidP="00897AB7">
      <w:pPr>
        <w:rPr>
          <w:rFonts w:ascii="Times New Roman" w:hAnsi="Times New Roman" w:cs="Times New Roman"/>
          <w:sz w:val="24"/>
          <w:szCs w:val="24"/>
        </w:rPr>
      </w:pPr>
      <w:r w:rsidRPr="00897AB7">
        <w:rPr>
          <w:rFonts w:ascii="Times New Roman" w:hAnsi="Times New Roman" w:cs="Times New Roman"/>
          <w:sz w:val="24"/>
          <w:szCs w:val="24"/>
        </w:rPr>
        <w:t>Переменный  электрический  ток  представляет  собой  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97AB7" w:rsidRPr="00897AB7" w:rsidRDefault="00897AB7" w:rsidP="00897AB7">
      <w:pPr>
        <w:rPr>
          <w:rFonts w:ascii="Times New Roman" w:hAnsi="Times New Roman" w:cs="Times New Roman"/>
          <w:sz w:val="24"/>
          <w:szCs w:val="24"/>
        </w:rPr>
      </w:pPr>
      <w:r w:rsidRPr="00897AB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897A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AB7" w:rsidRPr="00897AB7" w:rsidRDefault="00897AB7" w:rsidP="00897AB7">
      <w:pPr>
        <w:rPr>
          <w:rFonts w:ascii="Times New Roman" w:hAnsi="Times New Roman" w:cs="Times New Roman"/>
          <w:sz w:val="24"/>
          <w:szCs w:val="24"/>
        </w:rPr>
      </w:pPr>
      <w:r w:rsidRPr="00897AB7">
        <w:rPr>
          <w:rFonts w:ascii="Times New Roman" w:hAnsi="Times New Roman" w:cs="Times New Roman"/>
          <w:sz w:val="24"/>
          <w:szCs w:val="24"/>
        </w:rPr>
        <w:t>Сила  тока  и  напряжение  меняются  со  временем  по  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897AB7">
        <w:rPr>
          <w:rFonts w:ascii="Times New Roman" w:hAnsi="Times New Roman" w:cs="Times New Roman"/>
          <w:sz w:val="24"/>
          <w:szCs w:val="24"/>
        </w:rPr>
        <w:t xml:space="preserve">  закону.</w:t>
      </w:r>
    </w:p>
    <w:p w:rsidR="00897AB7" w:rsidRDefault="00897AB7" w:rsidP="00897AB7">
      <w:pPr>
        <w:rPr>
          <w:rFonts w:ascii="Times New Roman" w:hAnsi="Times New Roman" w:cs="Times New Roman"/>
          <w:sz w:val="24"/>
          <w:szCs w:val="24"/>
        </w:rPr>
      </w:pPr>
      <w:r w:rsidRPr="00897AB7">
        <w:rPr>
          <w:rFonts w:ascii="Times New Roman" w:hAnsi="Times New Roman" w:cs="Times New Roman"/>
          <w:sz w:val="24"/>
          <w:szCs w:val="24"/>
        </w:rPr>
        <w:t>Стандартная  частота  промышленного  ток</w:t>
      </w:r>
      <w:proofErr w:type="gramStart"/>
      <w:r w:rsidRPr="00897AB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97AB7">
        <w:rPr>
          <w:rFonts w:ascii="Times New Roman" w:hAnsi="Times New Roman" w:cs="Times New Roman"/>
          <w:sz w:val="24"/>
          <w:szCs w:val="24"/>
        </w:rPr>
        <w:t xml:space="preserve"> ________________________ Гц.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AB7" w:rsidRDefault="00897AB7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 раз  ток  идет  в  каждую  сторону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 раз. Частота  тока в США -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Гц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7AB7" w:rsidRDefault="00897AB7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Напряжение  на концах  проводника  меняется  по  гармоническому  закону, что  вызывает  изменение  ___________________________________________________________________ внутри проводников, что  в  свою  очередь  вызывают   _______________________________________________________________. </w:t>
      </w:r>
    </w:p>
    <w:p w:rsidR="00897AB7" w:rsidRDefault="00897AB7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________________________________________________________________________________________. </w:t>
      </w:r>
    </w:p>
    <w:p w:rsidR="00897AB7" w:rsidRDefault="00897AB7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Изобразить  рамку  с током  в  магнитном  поле (рис. 4.9) </w:t>
      </w:r>
    </w:p>
    <w:p w:rsidR="00897AB7" w:rsidRDefault="00897AB7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18024</wp:posOffset>
                </wp:positionH>
                <wp:positionV relativeFrom="paragraph">
                  <wp:posOffset>87777</wp:posOffset>
                </wp:positionV>
                <wp:extent cx="2321169" cy="1600200"/>
                <wp:effectExtent l="0" t="0" r="22225" b="1905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169" cy="160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.4pt;margin-top:6.9pt;width:182.75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" filled="f" strokecolor="#243f60 [1604]" strokeweight="2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7FE">
        <w:rPr>
          <w:rFonts w:ascii="Times New Roman" w:hAnsi="Times New Roman" w:cs="Times New Roman"/>
          <w:sz w:val="24"/>
          <w:szCs w:val="24"/>
        </w:rPr>
        <w:t>Поток  магнитной  индукции  рассчитывается  по  формуле</w:t>
      </w:r>
      <w:proofErr w:type="gramStart"/>
      <w:r w:rsidR="001947FE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Мгновенное  значение  напряжения  и  силы  тока: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</w:p>
    <w:p w:rsidR="001947FE" w:rsidRDefault="001947FE" w:rsidP="00897AB7">
      <w:pPr>
        <w:rPr>
          <w:rFonts w:ascii="Times New Roman" w:hAnsi="Times New Roman" w:cs="Times New Roman"/>
          <w:b/>
          <w:sz w:val="24"/>
          <w:szCs w:val="24"/>
        </w:rPr>
      </w:pPr>
      <w:r w:rsidRPr="00897AB7">
        <w:rPr>
          <w:rFonts w:ascii="Times New Roman" w:hAnsi="Times New Roman" w:cs="Times New Roman"/>
          <w:b/>
          <w:sz w:val="24"/>
          <w:szCs w:val="24"/>
        </w:rPr>
        <w:t xml:space="preserve">Генерирование  электроэнергии. </w:t>
      </w:r>
      <w:r>
        <w:rPr>
          <w:rFonts w:ascii="Times New Roman" w:hAnsi="Times New Roman" w:cs="Times New Roman"/>
          <w:b/>
          <w:sz w:val="24"/>
          <w:szCs w:val="24"/>
        </w:rPr>
        <w:t>§37</w:t>
      </w:r>
      <w:r w:rsidRPr="00897AB7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с. 110</w:t>
      </w:r>
      <w:r w:rsidRPr="00897AB7">
        <w:rPr>
          <w:rFonts w:ascii="Times New Roman" w:hAnsi="Times New Roman" w:cs="Times New Roman"/>
          <w:b/>
          <w:sz w:val="24"/>
          <w:szCs w:val="24"/>
        </w:rPr>
        <w:t>)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Генератор – это  _________________________________________________________________________. К генераторам  относятся: __________________________________________________________________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 .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 электромеханических  индукционных  генераторов  основано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_________________________________________________________________________________________.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Ротор это ________________________________________________________________________________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Статор  это  ______________________________________________________________________________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 действия  промышленного  генератора  переменного  тока заключается  в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47FE" w:rsidRDefault="001947FE" w:rsidP="00897A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Трансформатор  §38</w:t>
      </w:r>
      <w:r w:rsidRPr="00897AB7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с. 114</w:t>
      </w:r>
      <w:r w:rsidRPr="00897AB7">
        <w:rPr>
          <w:rFonts w:ascii="Times New Roman" w:hAnsi="Times New Roman" w:cs="Times New Roman"/>
          <w:b/>
          <w:sz w:val="24"/>
          <w:szCs w:val="24"/>
        </w:rPr>
        <w:t>)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Трансформатор – это  _____________________________________________________________________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________________________________________________________________________________________.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Впервые  трансформаторы  были  использованы  русским  ученым  ______________________________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______________году.  </w:t>
      </w:r>
    </w:p>
    <w:p w:rsidR="001947FE" w:rsidRDefault="001947FE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F385E" wp14:editId="5D823B66">
                <wp:simplePos x="0" y="0"/>
                <wp:positionH relativeFrom="column">
                  <wp:posOffset>17780</wp:posOffset>
                </wp:positionH>
                <wp:positionV relativeFrom="paragraph">
                  <wp:posOffset>76835</wp:posOffset>
                </wp:positionV>
                <wp:extent cx="1459230" cy="949325"/>
                <wp:effectExtent l="0" t="0" r="26670" b="22225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230" cy="949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.4pt;margin-top:6.05pt;width:114.9pt;height: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" filled="f" strokecolor="#243f60 [1604]" strokeweight="2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Схема  устройства  трансформатора (см. рис. 5.4)</w:t>
      </w:r>
    </w:p>
    <w:p w:rsidR="001947FE" w:rsidRDefault="002C60D5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 ЭДС  индукции  с  числом  витков  в  катушке  (записать формулу)</w:t>
      </w:r>
    </w:p>
    <w:p w:rsidR="002C60D5" w:rsidRDefault="002C60D5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A4425" wp14:editId="43D50C3E">
                <wp:simplePos x="0" y="0"/>
                <wp:positionH relativeFrom="column">
                  <wp:posOffset>78740</wp:posOffset>
                </wp:positionH>
                <wp:positionV relativeFrom="paragraph">
                  <wp:posOffset>139700</wp:posOffset>
                </wp:positionV>
                <wp:extent cx="869950" cy="527050"/>
                <wp:effectExtent l="0" t="0" r="25400" b="25400"/>
                <wp:wrapSquare wrapText="bothSides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527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.2pt;margin-top:11pt;width:68.5pt;height: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" filled="f" strokecolor="#243f60 [1604]" strokeweight="2pt">
                <w10:wrap type="square"/>
              </v:rect>
            </w:pict>
          </mc:Fallback>
        </mc:AlternateContent>
      </w:r>
    </w:p>
    <w:p w:rsidR="002C60D5" w:rsidRDefault="002C60D5" w:rsidP="00897AB7">
      <w:pPr>
        <w:rPr>
          <w:rFonts w:ascii="Times New Roman" w:hAnsi="Times New Roman" w:cs="Times New Roman"/>
          <w:sz w:val="24"/>
          <w:szCs w:val="24"/>
        </w:rPr>
      </w:pPr>
    </w:p>
    <w:p w:rsidR="002C60D5" w:rsidRDefault="002C60D5" w:rsidP="00897AB7">
      <w:pPr>
        <w:rPr>
          <w:rFonts w:ascii="Times New Roman" w:hAnsi="Times New Roman" w:cs="Times New Roman"/>
          <w:sz w:val="24"/>
          <w:szCs w:val="24"/>
        </w:rPr>
      </w:pPr>
    </w:p>
    <w:p w:rsidR="002C60D5" w:rsidRDefault="002C60D5" w:rsidP="00897AB7">
      <w:pPr>
        <w:rPr>
          <w:rFonts w:ascii="Times New Roman" w:hAnsi="Times New Roman" w:cs="Times New Roman"/>
          <w:sz w:val="24"/>
          <w:szCs w:val="24"/>
        </w:rPr>
      </w:pPr>
    </w:p>
    <w:p w:rsidR="002C60D5" w:rsidRDefault="002C60D5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 трансформации  это  __________________________________________________________</w:t>
      </w:r>
    </w:p>
    <w:p w:rsidR="002C60D5" w:rsidRDefault="002C60D5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C60D5" w:rsidRPr="001947FE" w:rsidRDefault="002C60D5" w:rsidP="00897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5424D" wp14:editId="0B2D42FE">
                <wp:simplePos x="0" y="0"/>
                <wp:positionH relativeFrom="column">
                  <wp:posOffset>4098925</wp:posOffset>
                </wp:positionH>
                <wp:positionV relativeFrom="paragraph">
                  <wp:posOffset>101600</wp:posOffset>
                </wp:positionV>
                <wp:extent cx="869950" cy="527050"/>
                <wp:effectExtent l="0" t="0" r="25400" b="25400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527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2.75pt;margin-top:8pt;width:68.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" filled="f" strokecolor="#243f60 [1604]" strokeweight="2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Записать  формулу  расчета  коэффициента  трансформации:</w:t>
      </w:r>
    </w:p>
    <w:sectPr w:rsidR="002C60D5" w:rsidRPr="001947FE" w:rsidSect="00480F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6700"/>
    <w:multiLevelType w:val="hybridMultilevel"/>
    <w:tmpl w:val="02CA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41"/>
    <w:rsid w:val="001947FE"/>
    <w:rsid w:val="002C60D5"/>
    <w:rsid w:val="00480FA7"/>
    <w:rsid w:val="004B0241"/>
    <w:rsid w:val="00850F8B"/>
    <w:rsid w:val="00897AB7"/>
    <w:rsid w:val="00C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Админ</cp:lastModifiedBy>
  <cp:revision>4</cp:revision>
  <dcterms:created xsi:type="dcterms:W3CDTF">2016-11-28T03:20:00Z</dcterms:created>
  <dcterms:modified xsi:type="dcterms:W3CDTF">2017-06-16T08:34:00Z</dcterms:modified>
</cp:coreProperties>
</file>